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869" w:rsidRPr="00F13869" w:rsidRDefault="00F13869" w:rsidP="00F13869">
      <w:pPr>
        <w:pStyle w:val="Nzev"/>
        <w:rPr>
          <w:rFonts w:eastAsia="Times New Roman"/>
          <w:lang w:eastAsia="cs-CZ"/>
        </w:rPr>
      </w:pPr>
      <w:bookmarkStart w:id="0" w:name="_GoBack"/>
      <w:r w:rsidRPr="00F13869">
        <w:rPr>
          <w:rFonts w:eastAsia="Times New Roman"/>
          <w:lang w:eastAsia="cs-CZ"/>
        </w:rPr>
        <w:t>Inteligentní kočka</w:t>
      </w:r>
    </w:p>
    <w:bookmarkEnd w:id="0"/>
    <w:p w:rsidR="00F13869" w:rsidRPr="00F13869" w:rsidRDefault="00F13869" w:rsidP="00F13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3869">
        <w:rPr>
          <w:rFonts w:ascii="Times New Roman" w:eastAsia="Times New Roman" w:hAnsi="Times New Roman" w:cs="Times New Roman"/>
          <w:sz w:val="24"/>
          <w:szCs w:val="24"/>
          <w:lang w:eastAsia="cs-CZ"/>
        </w:rPr>
        <w:t>Čtyři přátelé, inženýr, chemik, účetní a státní úředník, se rozpovídali o svých kočkách a jejich přednostech a inteligenci. Aby předvedl svou kočku, povídá inženýr: "Šroubku, ukaž co umíš!" A Šroubek vyskočil na stůl, vzal do paciček tužku a na kus papíru nakreslil čtverec, trojúhelník a kruh.</w:t>
      </w:r>
    </w:p>
    <w:p w:rsidR="00F13869" w:rsidRPr="00F13869" w:rsidRDefault="00F13869" w:rsidP="00F13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3869">
        <w:rPr>
          <w:rFonts w:ascii="Times New Roman" w:eastAsia="Times New Roman" w:hAnsi="Times New Roman" w:cs="Times New Roman"/>
          <w:sz w:val="24"/>
          <w:szCs w:val="24"/>
          <w:lang w:eastAsia="cs-CZ"/>
        </w:rPr>
        <w:t>Všichni uznale pokývali hlavou. Tu účetní zavolal na svou kočku: "</w:t>
      </w:r>
      <w:proofErr w:type="spellStart"/>
      <w:r w:rsidRPr="00F13869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Fakturko</w:t>
      </w:r>
      <w:proofErr w:type="spellEnd"/>
      <w:r w:rsidRPr="00F138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předveď se!" </w:t>
      </w:r>
      <w:proofErr w:type="spellStart"/>
      <w:r w:rsidRPr="00F13869">
        <w:rPr>
          <w:rFonts w:ascii="Times New Roman" w:eastAsia="Times New Roman" w:hAnsi="Times New Roman" w:cs="Times New Roman"/>
          <w:sz w:val="24"/>
          <w:szCs w:val="24"/>
          <w:lang w:eastAsia="cs-CZ"/>
        </w:rPr>
        <w:t>Fakturka</w:t>
      </w:r>
      <w:proofErr w:type="spellEnd"/>
      <w:r w:rsidRPr="00F138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odběhla do kuchyně a přinesla podnos plný sušenek. Sušenky rozdělila do sloupečků, tak aby v každém sloupečku bylo stejně sušenek. Opět všichni uznale pokývali hlavou.</w:t>
      </w:r>
    </w:p>
    <w:p w:rsidR="00F13869" w:rsidRPr="00F13869" w:rsidRDefault="00F13869" w:rsidP="00F13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3869">
        <w:rPr>
          <w:rFonts w:ascii="Times New Roman" w:eastAsia="Times New Roman" w:hAnsi="Times New Roman" w:cs="Times New Roman"/>
          <w:sz w:val="24"/>
          <w:szCs w:val="24"/>
          <w:lang w:eastAsia="cs-CZ"/>
        </w:rPr>
        <w:t>Pak zavolal chemik: "</w:t>
      </w:r>
      <w:proofErr w:type="spellStart"/>
      <w:r w:rsidRPr="00F13869">
        <w:rPr>
          <w:rFonts w:ascii="Times New Roman" w:eastAsia="Times New Roman" w:hAnsi="Times New Roman" w:cs="Times New Roman"/>
          <w:sz w:val="24"/>
          <w:szCs w:val="24"/>
          <w:lang w:eastAsia="cs-CZ"/>
        </w:rPr>
        <w:t>Trichloretyléne</w:t>
      </w:r>
      <w:proofErr w:type="spellEnd"/>
      <w:r w:rsidRPr="00F138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do toho!" A </w:t>
      </w:r>
      <w:proofErr w:type="spellStart"/>
      <w:r w:rsidRPr="00F13869">
        <w:rPr>
          <w:rFonts w:ascii="Times New Roman" w:eastAsia="Times New Roman" w:hAnsi="Times New Roman" w:cs="Times New Roman"/>
          <w:sz w:val="24"/>
          <w:szCs w:val="24"/>
          <w:lang w:eastAsia="cs-CZ"/>
        </w:rPr>
        <w:t>Trichloretylén</w:t>
      </w:r>
      <w:proofErr w:type="spellEnd"/>
      <w:r w:rsidRPr="00F138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odběhl do kuchyně a donesl mléko a čtyři skleničky a do každé z nich nalil přesně 100 mililitrů mléka a přitom mu neukápla ani kapka. I tentokrát pokývali všichni uznale hlavou a obrátili své pohledy na státního úředníka.</w:t>
      </w:r>
    </w:p>
    <w:p w:rsidR="00F13869" w:rsidRPr="00F13869" w:rsidRDefault="00F13869" w:rsidP="00F138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13869">
        <w:rPr>
          <w:rFonts w:ascii="Times New Roman" w:eastAsia="Times New Roman" w:hAnsi="Times New Roman" w:cs="Times New Roman"/>
          <w:sz w:val="24"/>
          <w:szCs w:val="24"/>
          <w:lang w:eastAsia="cs-CZ"/>
        </w:rPr>
        <w:t>Ten jen zavolal: "</w:t>
      </w:r>
      <w:proofErr w:type="spellStart"/>
      <w:r w:rsidRPr="00F13869">
        <w:rPr>
          <w:rFonts w:ascii="Times New Roman" w:eastAsia="Times New Roman" w:hAnsi="Times New Roman" w:cs="Times New Roman"/>
          <w:sz w:val="24"/>
          <w:szCs w:val="24"/>
          <w:lang w:eastAsia="cs-CZ"/>
        </w:rPr>
        <w:t>Rauchpauzo</w:t>
      </w:r>
      <w:proofErr w:type="spellEnd"/>
      <w:r w:rsidRPr="00F138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začni!" A </w:t>
      </w:r>
      <w:proofErr w:type="spellStart"/>
      <w:r w:rsidRPr="00F13869">
        <w:rPr>
          <w:rFonts w:ascii="Times New Roman" w:eastAsia="Times New Roman" w:hAnsi="Times New Roman" w:cs="Times New Roman"/>
          <w:sz w:val="24"/>
          <w:szCs w:val="24"/>
          <w:lang w:eastAsia="cs-CZ"/>
        </w:rPr>
        <w:t>Rauchpauza</w:t>
      </w:r>
      <w:proofErr w:type="spellEnd"/>
      <w:r w:rsidRPr="00F138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vyskočila na stolek, sežrala všechny sušenky, vypila všechno mléko, vysrala se na papír s geometrickými náčrtky, pak vyhnala ven ostatní kočky, postěžovala si, že ji od toho bolí v zádech, sepsala rozhořčenou stížnost na nehygienické pracovní podmínky, vyplnila žádost o náhradu škody, hodila se marod a odešla na zbytek dne domů.</w:t>
      </w:r>
    </w:p>
    <w:p w:rsidR="00890164" w:rsidRDefault="00890164"/>
    <w:sectPr w:rsidR="0089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69"/>
    <w:rsid w:val="00890164"/>
    <w:rsid w:val="00F1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138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386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1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F138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138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138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386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1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F138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138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3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2012-08-30T20:24:00Z</dcterms:created>
  <dcterms:modified xsi:type="dcterms:W3CDTF">2012-08-30T20:25:00Z</dcterms:modified>
</cp:coreProperties>
</file>