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FC" w:rsidRPr="00B709FC" w:rsidRDefault="00B709FC" w:rsidP="00B709FC">
      <w:pPr>
        <w:pStyle w:val="Nzev"/>
        <w:rPr>
          <w:rFonts w:eastAsia="Times New Roman"/>
          <w:lang w:eastAsia="cs-CZ"/>
        </w:rPr>
      </w:pPr>
      <w:bookmarkStart w:id="0" w:name="_GoBack"/>
      <w:r w:rsidRPr="00B709FC">
        <w:rPr>
          <w:rFonts w:eastAsia="Times New Roman"/>
          <w:lang w:eastAsia="cs-CZ"/>
        </w:rPr>
        <w:t>Sedět ve vězení nebo chodit do práce?</w:t>
      </w:r>
    </w:p>
    <w:bookmarkEnd w:id="0"/>
    <w:p w:rsidR="001A1E69" w:rsidRDefault="00B709FC" w:rsidP="00B709FC"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vězení strávíte většinu času v cele veliké 2x3 metry.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práci strávíte většinu času v kóji velké 2x1,5 metru.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vězení dostanete teplé jídlo třikrát denně.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práci dostanete přestávku na oběd, který si musíte zaplatit.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vězení vám zkrátí pobyt za dobré chování.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práci vám za dobré chování přidají práci.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vězení se můžete dívat na televizi a hrát karty.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práci vás za karban a dívání na televizi vyhodí.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vězení máte vlastní záchod.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práci se o něj musíte dělit s celým patrem.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vězení vám dovolí návštěvy rodiny a přátel.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práci vám nedovolí nic.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vězení jsou někteří dozorci sadisti.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práci se jim říká vedoucí.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vězení děláte pro sebe a nemáte žádné výdaje.</w:t>
      </w:r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práci děláte, abyste zaplatili výdaje spojené s cestou do práce, a navíc vám ještě zdaní plat, aby se zaplatily výlohy za </w:t>
      </w:r>
      <w:proofErr w:type="gramStart"/>
      <w:r w:rsidRPr="00B709FC">
        <w:rPr>
          <w:rFonts w:ascii="Times New Roman" w:eastAsia="Times New Roman" w:hAnsi="Times New Roman" w:cs="Times New Roman"/>
          <w:sz w:val="24"/>
          <w:szCs w:val="24"/>
          <w:lang w:eastAsia="cs-CZ"/>
        </w:rPr>
        <w:t>vězení.---</w:t>
      </w:r>
      <w:proofErr w:type="gramEnd"/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FC"/>
    <w:rsid w:val="001A1E69"/>
    <w:rsid w:val="00B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0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9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709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709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0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9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709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709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2012-08-30T20:42:00Z</dcterms:created>
  <dcterms:modified xsi:type="dcterms:W3CDTF">2012-08-30T20:47:00Z</dcterms:modified>
</cp:coreProperties>
</file>