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689" w:rsidRPr="00310689" w:rsidRDefault="00310689" w:rsidP="00310689">
      <w:pPr>
        <w:pStyle w:val="Nzev"/>
        <w:rPr>
          <w:rFonts w:eastAsia="Times New Roman"/>
          <w:lang w:eastAsia="cs-CZ"/>
        </w:rPr>
      </w:pPr>
      <w:bookmarkStart w:id="0" w:name="_GoBack"/>
      <w:r w:rsidRPr="00310689">
        <w:rPr>
          <w:rFonts w:eastAsia="Times New Roman"/>
          <w:lang w:eastAsia="cs-CZ"/>
        </w:rPr>
        <w:t>Teorie Pekla</w:t>
      </w:r>
    </w:p>
    <w:bookmarkEnd w:id="0"/>
    <w:p w:rsidR="00310689" w:rsidRPr="00310689" w:rsidRDefault="00310689" w:rsidP="00310689">
      <w:pPr>
        <w:spacing w:before="100" w:beforeAutospacing="1" w:after="100" w:afterAutospacing="1" w:line="240" w:lineRule="auto"/>
        <w:rPr>
          <w:rFonts w:ascii="Times New Roman" w:eastAsia="Times New Roman" w:hAnsi="Times New Roman" w:cs="Times New Roman"/>
          <w:sz w:val="24"/>
          <w:szCs w:val="24"/>
          <w:lang w:eastAsia="cs-CZ"/>
        </w:rPr>
      </w:pPr>
      <w:r w:rsidRPr="00310689">
        <w:rPr>
          <w:rFonts w:ascii="Times New Roman" w:eastAsia="Times New Roman" w:hAnsi="Times New Roman" w:cs="Times New Roman"/>
          <w:sz w:val="24"/>
          <w:szCs w:val="24"/>
          <w:lang w:eastAsia="cs-CZ"/>
        </w:rPr>
        <w:t>Toto je skutečná odpověď v testu střední úrovně z chemie na univerzitě ve Washingtonu. Odpověď jednoho studenta byla tak "hluboká", že se profesor rozhodl podělit se o ni s kolegy na internetu.</w:t>
      </w:r>
    </w:p>
    <w:p w:rsidR="00310689" w:rsidRPr="00310689" w:rsidRDefault="00310689" w:rsidP="00310689">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310689">
        <w:rPr>
          <w:rFonts w:ascii="Times New Roman" w:eastAsia="Times New Roman" w:hAnsi="Times New Roman" w:cs="Times New Roman"/>
          <w:b/>
          <w:bCs/>
          <w:sz w:val="36"/>
          <w:szCs w:val="36"/>
          <w:lang w:eastAsia="cs-CZ"/>
        </w:rPr>
        <w:t>Bonusová otázka:</w:t>
      </w:r>
    </w:p>
    <w:p w:rsidR="00310689" w:rsidRPr="00310689" w:rsidRDefault="00310689" w:rsidP="00310689">
      <w:pPr>
        <w:spacing w:before="100" w:beforeAutospacing="1" w:after="100" w:afterAutospacing="1" w:line="240" w:lineRule="auto"/>
        <w:rPr>
          <w:rFonts w:ascii="Times New Roman" w:eastAsia="Times New Roman" w:hAnsi="Times New Roman" w:cs="Times New Roman"/>
          <w:sz w:val="24"/>
          <w:szCs w:val="24"/>
          <w:lang w:eastAsia="cs-CZ"/>
        </w:rPr>
      </w:pPr>
      <w:r w:rsidRPr="00310689">
        <w:rPr>
          <w:rFonts w:ascii="Times New Roman" w:eastAsia="Times New Roman" w:hAnsi="Times New Roman" w:cs="Times New Roman"/>
          <w:sz w:val="24"/>
          <w:szCs w:val="24"/>
          <w:lang w:eastAsia="cs-CZ"/>
        </w:rPr>
        <w:t>Je peklo exotermické (uvolňuje teplo) nebo endotermické(absorbuje teplo)?</w:t>
      </w:r>
    </w:p>
    <w:p w:rsidR="00310689" w:rsidRPr="00310689" w:rsidRDefault="00310689" w:rsidP="00310689">
      <w:pPr>
        <w:spacing w:before="100" w:beforeAutospacing="1" w:after="100" w:afterAutospacing="1" w:line="240" w:lineRule="auto"/>
        <w:rPr>
          <w:rFonts w:ascii="Times New Roman" w:eastAsia="Times New Roman" w:hAnsi="Times New Roman" w:cs="Times New Roman"/>
          <w:sz w:val="24"/>
          <w:szCs w:val="24"/>
          <w:lang w:eastAsia="cs-CZ"/>
        </w:rPr>
      </w:pPr>
      <w:r w:rsidRPr="00310689">
        <w:rPr>
          <w:rFonts w:ascii="Times New Roman" w:eastAsia="Times New Roman" w:hAnsi="Times New Roman" w:cs="Times New Roman"/>
          <w:sz w:val="24"/>
          <w:szCs w:val="24"/>
          <w:lang w:eastAsia="cs-CZ"/>
        </w:rPr>
        <w:t xml:space="preserve">Většina studentů napsala své domněnky na základě </w:t>
      </w:r>
      <w:proofErr w:type="spellStart"/>
      <w:r w:rsidRPr="00310689">
        <w:rPr>
          <w:rFonts w:ascii="Times New Roman" w:eastAsia="Times New Roman" w:hAnsi="Times New Roman" w:cs="Times New Roman"/>
          <w:sz w:val="24"/>
          <w:szCs w:val="24"/>
          <w:lang w:eastAsia="cs-CZ"/>
        </w:rPr>
        <w:t>Boylova</w:t>
      </w:r>
      <w:proofErr w:type="spellEnd"/>
      <w:r w:rsidRPr="00310689">
        <w:rPr>
          <w:rFonts w:ascii="Times New Roman" w:eastAsia="Times New Roman" w:hAnsi="Times New Roman" w:cs="Times New Roman"/>
          <w:sz w:val="24"/>
          <w:szCs w:val="24"/>
          <w:lang w:eastAsia="cs-CZ"/>
        </w:rPr>
        <w:t xml:space="preserve"> zákona (plyn se ochlazuje, když se roztahuje, a zahřívá se, když je stlačován) nebo nějakou variantu. Jeden student ale napsal toto:</w:t>
      </w:r>
    </w:p>
    <w:p w:rsidR="00310689" w:rsidRPr="00310689" w:rsidRDefault="00310689" w:rsidP="00310689">
      <w:pPr>
        <w:spacing w:before="100" w:beforeAutospacing="1" w:after="100" w:afterAutospacing="1" w:line="240" w:lineRule="auto"/>
        <w:rPr>
          <w:rFonts w:ascii="Times New Roman" w:eastAsia="Times New Roman" w:hAnsi="Times New Roman" w:cs="Times New Roman"/>
          <w:sz w:val="24"/>
          <w:szCs w:val="24"/>
          <w:lang w:eastAsia="cs-CZ"/>
        </w:rPr>
      </w:pPr>
      <w:r w:rsidRPr="00310689">
        <w:rPr>
          <w:rFonts w:ascii="Times New Roman" w:eastAsia="Times New Roman" w:hAnsi="Times New Roman" w:cs="Times New Roman"/>
          <w:sz w:val="24"/>
          <w:szCs w:val="24"/>
          <w:lang w:eastAsia="cs-CZ"/>
        </w:rPr>
        <w:t xml:space="preserve">Nejprve musíme vědět, jak se hmota pekla mění v čase. Potřebujeme tedy vědět poměr, ve kterém duše přicházejí do pekla, a poměr, ve kterém z něj odcházejí. Myslím, že můžeme předpokládat, že duše která se dostane do pekla, již nevyjde. Tudíž neodchází žádná duše. Pro představu, kolik duší přichází do pekla, se podívejme na jednotlivá náboženství v dnešním světě. </w:t>
      </w:r>
      <w:proofErr w:type="spellStart"/>
      <w:r w:rsidRPr="00310689">
        <w:rPr>
          <w:rFonts w:ascii="Times New Roman" w:eastAsia="Times New Roman" w:hAnsi="Times New Roman" w:cs="Times New Roman"/>
          <w:sz w:val="24"/>
          <w:szCs w:val="24"/>
          <w:lang w:eastAsia="cs-CZ"/>
        </w:rPr>
        <w:t>Věšina</w:t>
      </w:r>
      <w:proofErr w:type="spellEnd"/>
      <w:r w:rsidRPr="00310689">
        <w:rPr>
          <w:rFonts w:ascii="Times New Roman" w:eastAsia="Times New Roman" w:hAnsi="Times New Roman" w:cs="Times New Roman"/>
          <w:sz w:val="24"/>
          <w:szCs w:val="24"/>
          <w:lang w:eastAsia="cs-CZ"/>
        </w:rPr>
        <w:t xml:space="preserve"> z nich tvrdí, že kdo není příslušníkem dané církve, přijde do pekla. Od okamžiku, kdy existuje více než jedno náboženství a lidé nepatří do více než jedné církve můžeme předpokládat, že všechny duše přijdou do pekla. Na základě poměru mezi natalitou a mortalitou můžeme očekávat, že počet duší v pekle exponenciálně roste. Nyní se podívejme na poměr změny objemu pekla, protože podle </w:t>
      </w:r>
      <w:proofErr w:type="spellStart"/>
      <w:r w:rsidRPr="00310689">
        <w:rPr>
          <w:rFonts w:ascii="Times New Roman" w:eastAsia="Times New Roman" w:hAnsi="Times New Roman" w:cs="Times New Roman"/>
          <w:sz w:val="24"/>
          <w:szCs w:val="24"/>
          <w:lang w:eastAsia="cs-CZ"/>
        </w:rPr>
        <w:t>Boyleova</w:t>
      </w:r>
      <w:proofErr w:type="spellEnd"/>
      <w:r w:rsidRPr="00310689">
        <w:rPr>
          <w:rFonts w:ascii="Times New Roman" w:eastAsia="Times New Roman" w:hAnsi="Times New Roman" w:cs="Times New Roman"/>
          <w:sz w:val="24"/>
          <w:szCs w:val="24"/>
          <w:lang w:eastAsia="cs-CZ"/>
        </w:rPr>
        <w:t xml:space="preserve"> zákona pro udržení stejného tlaku a teploty musí objem růst úměrně k počtu přijatých duší. To nám dává dvě možnosti: </w:t>
      </w:r>
    </w:p>
    <w:p w:rsidR="00310689" w:rsidRPr="00310689" w:rsidRDefault="00310689" w:rsidP="00310689">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310689">
        <w:rPr>
          <w:rFonts w:ascii="Times New Roman" w:eastAsia="Times New Roman" w:hAnsi="Times New Roman" w:cs="Times New Roman"/>
          <w:sz w:val="24"/>
          <w:szCs w:val="24"/>
          <w:lang w:eastAsia="cs-CZ"/>
        </w:rPr>
        <w:t>Jestliže se objem pekla zvětšuje pomaleji než v poměru, v jakém přicházejí duše do pekla, teplota a tlak pekla porostou, až peklo vybuchne.</w:t>
      </w:r>
    </w:p>
    <w:p w:rsidR="00310689" w:rsidRPr="00310689" w:rsidRDefault="00310689" w:rsidP="00310689">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310689">
        <w:rPr>
          <w:rFonts w:ascii="Times New Roman" w:eastAsia="Times New Roman" w:hAnsi="Times New Roman" w:cs="Times New Roman"/>
          <w:sz w:val="24"/>
          <w:szCs w:val="24"/>
          <w:lang w:eastAsia="cs-CZ"/>
        </w:rPr>
        <w:t>Jestliže peklo roste rychleji než v poměru k přicházejícím duším, teplota a tlak budou klesat, až peklo zmrzne. Která z možností je správná?</w:t>
      </w:r>
    </w:p>
    <w:p w:rsidR="00310689" w:rsidRPr="00310689" w:rsidRDefault="00310689" w:rsidP="00310689">
      <w:pPr>
        <w:spacing w:before="100" w:beforeAutospacing="1" w:after="100" w:afterAutospacing="1" w:line="240" w:lineRule="auto"/>
        <w:rPr>
          <w:rFonts w:ascii="Times New Roman" w:eastAsia="Times New Roman" w:hAnsi="Times New Roman" w:cs="Times New Roman"/>
          <w:sz w:val="24"/>
          <w:szCs w:val="24"/>
          <w:lang w:eastAsia="cs-CZ"/>
        </w:rPr>
      </w:pPr>
      <w:r w:rsidRPr="00310689">
        <w:rPr>
          <w:rFonts w:ascii="Times New Roman" w:eastAsia="Times New Roman" w:hAnsi="Times New Roman" w:cs="Times New Roman"/>
          <w:sz w:val="24"/>
          <w:szCs w:val="24"/>
          <w:lang w:eastAsia="cs-CZ"/>
        </w:rPr>
        <w:t>Jestliže přijmeme postulát, který nastolila Tereza v prvním ročníku, čili "Dříve bude v pekle zima, než se s tebou vyspím" a se zřetelem k tomu, že se se mnou vyspala včera, musí být správná varianta číslo 2, peklo je tedy nepochybně exotermické a již zmrzlo. Závěr této teorie je, že pokud peklo zmrzlo, nepřijímá další duše, zaniklo a zůstalo pouze nebe, což je důkaz boží existence, který vysvětluje, proč Tereza včera v noci křičela "Ach můj Bože".</w:t>
      </w:r>
    </w:p>
    <w:p w:rsidR="00310689" w:rsidRPr="00310689" w:rsidRDefault="00310689" w:rsidP="00310689">
      <w:pPr>
        <w:spacing w:before="100" w:beforeAutospacing="1" w:after="100" w:afterAutospacing="1" w:line="240" w:lineRule="auto"/>
        <w:rPr>
          <w:rFonts w:ascii="Times New Roman" w:eastAsia="Times New Roman" w:hAnsi="Times New Roman" w:cs="Times New Roman"/>
          <w:sz w:val="24"/>
          <w:szCs w:val="24"/>
          <w:lang w:eastAsia="cs-CZ"/>
        </w:rPr>
      </w:pPr>
      <w:r w:rsidRPr="00310689">
        <w:rPr>
          <w:rFonts w:ascii="Times New Roman" w:eastAsia="Times New Roman" w:hAnsi="Times New Roman" w:cs="Times New Roman"/>
          <w:sz w:val="24"/>
          <w:szCs w:val="24"/>
          <w:lang w:eastAsia="cs-CZ"/>
        </w:rPr>
        <w:t>Tento student jako jediný dostal 10 bodů.</w:t>
      </w:r>
    </w:p>
    <w:p w:rsidR="00890164" w:rsidRDefault="00890164"/>
    <w:sectPr w:rsidR="008901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E02505"/>
    <w:multiLevelType w:val="multilevel"/>
    <w:tmpl w:val="F2BEF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689"/>
    <w:rsid w:val="00310689"/>
    <w:rsid w:val="008901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3106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310689"/>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10689"/>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310689"/>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31068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zev">
    <w:name w:val="Title"/>
    <w:basedOn w:val="Normln"/>
    <w:next w:val="Normln"/>
    <w:link w:val="NzevChar"/>
    <w:uiPriority w:val="10"/>
    <w:qFormat/>
    <w:rsid w:val="0031068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310689"/>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3106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310689"/>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10689"/>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310689"/>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31068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zev">
    <w:name w:val="Title"/>
    <w:basedOn w:val="Normln"/>
    <w:next w:val="Normln"/>
    <w:link w:val="NzevChar"/>
    <w:uiPriority w:val="10"/>
    <w:qFormat/>
    <w:rsid w:val="0031068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310689"/>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19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311</Words>
  <Characters>1837</Characters>
  <Application>Microsoft Office Word</Application>
  <DocSecurity>0</DocSecurity>
  <Lines>15</Lines>
  <Paragraphs>4</Paragraphs>
  <ScaleCrop>false</ScaleCrop>
  <Company/>
  <LinksUpToDate>false</LinksUpToDate>
  <CharactersWithSpaces>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Bedrunka</dc:creator>
  <cp:lastModifiedBy>Robin Bedrunka</cp:lastModifiedBy>
  <cp:revision>1</cp:revision>
  <dcterms:created xsi:type="dcterms:W3CDTF">2012-08-30T20:03:00Z</dcterms:created>
  <dcterms:modified xsi:type="dcterms:W3CDTF">2012-08-30T20:04:00Z</dcterms:modified>
</cp:coreProperties>
</file>